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47" w:rsidRDefault="00CB532F" w:rsidP="00CB5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2F">
        <w:rPr>
          <w:rFonts w:ascii="Times New Roman" w:hAnsi="Times New Roman" w:cs="Times New Roman"/>
          <w:b/>
          <w:sz w:val="28"/>
          <w:szCs w:val="28"/>
        </w:rPr>
        <w:t>УСЛОВИЯ И РЕЗУЛЬТАТЫ КОНКУРСОВ НА ЗАМЕЩЕНИЯ ВАКАНТНЫХ ДОЛЖНОСТЕЙ МУНИЦИПАЛЬНОЙ СЛУЖБЫ</w:t>
      </w:r>
    </w:p>
    <w:p w:rsidR="00CB532F" w:rsidRPr="00CB532F" w:rsidRDefault="00E027CC" w:rsidP="00CB5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C323F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к</w:t>
      </w:r>
      <w:r w:rsidR="00CB532F" w:rsidRPr="00CB532F">
        <w:rPr>
          <w:rFonts w:ascii="Times New Roman" w:hAnsi="Times New Roman" w:cs="Times New Roman"/>
          <w:sz w:val="28"/>
          <w:szCs w:val="28"/>
        </w:rPr>
        <w:t>онкурс на замещение вакантных должностей Контрольно-счетно</w:t>
      </w:r>
      <w:r w:rsidR="00DB7126">
        <w:rPr>
          <w:rFonts w:ascii="Times New Roman" w:hAnsi="Times New Roman" w:cs="Times New Roman"/>
          <w:sz w:val="28"/>
          <w:szCs w:val="28"/>
        </w:rPr>
        <w:t>й палаты</w:t>
      </w:r>
      <w:r w:rsidR="00CB532F" w:rsidRPr="00CB532F">
        <w:rPr>
          <w:rFonts w:ascii="Times New Roman" w:hAnsi="Times New Roman" w:cs="Times New Roman"/>
          <w:sz w:val="28"/>
          <w:szCs w:val="28"/>
        </w:rPr>
        <w:t xml:space="preserve"> Талдомского </w:t>
      </w:r>
      <w:r w:rsidR="00DB71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B532F">
        <w:rPr>
          <w:rFonts w:ascii="Times New Roman" w:hAnsi="Times New Roman" w:cs="Times New Roman"/>
          <w:sz w:val="28"/>
          <w:szCs w:val="28"/>
        </w:rPr>
        <w:t xml:space="preserve"> не объявлялся по причине отсутствия вакантных должностей муниципальной службы в Контрольно-счетно</w:t>
      </w:r>
      <w:r w:rsidR="00DB7126">
        <w:rPr>
          <w:rFonts w:ascii="Times New Roman" w:hAnsi="Times New Roman" w:cs="Times New Roman"/>
          <w:sz w:val="28"/>
          <w:szCs w:val="28"/>
        </w:rPr>
        <w:t>й палате</w:t>
      </w:r>
      <w:r w:rsidR="00CB532F">
        <w:rPr>
          <w:rFonts w:ascii="Times New Roman" w:hAnsi="Times New Roman" w:cs="Times New Roman"/>
          <w:sz w:val="28"/>
          <w:szCs w:val="28"/>
        </w:rPr>
        <w:t xml:space="preserve"> Талдомского </w:t>
      </w:r>
      <w:r w:rsidR="00DB71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B532F">
        <w:rPr>
          <w:rFonts w:ascii="Times New Roman" w:hAnsi="Times New Roman" w:cs="Times New Roman"/>
          <w:sz w:val="28"/>
          <w:szCs w:val="28"/>
        </w:rPr>
        <w:t>.</w:t>
      </w:r>
    </w:p>
    <w:p w:rsidR="00CB532F" w:rsidRPr="00CB532F" w:rsidRDefault="00CB532F" w:rsidP="00CB532F">
      <w:pPr>
        <w:jc w:val="center"/>
        <w:rPr>
          <w:b/>
        </w:rPr>
      </w:pPr>
    </w:p>
    <w:sectPr w:rsidR="00CB532F" w:rsidRPr="00CB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F0"/>
    <w:rsid w:val="006F6B47"/>
    <w:rsid w:val="0079514F"/>
    <w:rsid w:val="00934818"/>
    <w:rsid w:val="009410E4"/>
    <w:rsid w:val="00A545F0"/>
    <w:rsid w:val="00B31BC3"/>
    <w:rsid w:val="00C323F3"/>
    <w:rsid w:val="00C776A8"/>
    <w:rsid w:val="00CB532F"/>
    <w:rsid w:val="00CD4A61"/>
    <w:rsid w:val="00DB7126"/>
    <w:rsid w:val="00E027CC"/>
    <w:rsid w:val="00E9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72D0"/>
  <w15:chartTrackingRefBased/>
  <w15:docId w15:val="{D996D9D8-F8BF-43B0-BC80-80BF5D51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2023-10-24T08:27:00Z</dcterms:created>
  <dcterms:modified xsi:type="dcterms:W3CDTF">2023-10-24T08:27:00Z</dcterms:modified>
</cp:coreProperties>
</file>